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28286" w14:textId="77777777" w:rsidR="00E16A93" w:rsidRDefault="000E5521">
      <w:pPr>
        <w:jc w:val="center"/>
        <w:rPr>
          <w:b/>
          <w:szCs w:val="24"/>
          <w:lang w:eastAsia="lt-LT"/>
        </w:rPr>
      </w:pPr>
      <w:r>
        <w:rPr>
          <w:b/>
          <w:szCs w:val="24"/>
          <w:lang w:eastAsia="lt-LT"/>
        </w:rPr>
        <w:t>TEISĖS AKTŲ PROJEKTŲ ANTIKORUPCINIO VERTINIMO PAŽYMA</w:t>
      </w:r>
    </w:p>
    <w:p w14:paraId="5A9630FC" w14:textId="77777777" w:rsidR="00E16A93" w:rsidRDefault="00E16A93">
      <w:pPr>
        <w:rPr>
          <w:szCs w:val="24"/>
          <w:lang w:eastAsia="lt-LT"/>
        </w:rPr>
      </w:pPr>
    </w:p>
    <w:p w14:paraId="4EE21960" w14:textId="044E0002" w:rsidR="00E16A93" w:rsidRDefault="000E5521">
      <w:pPr>
        <w:jc w:val="both"/>
        <w:rPr>
          <w:rFonts w:ascii="Source Sans Pro" w:hAnsi="Source Sans Pro"/>
          <w:color w:val="222222"/>
          <w:shd w:val="clear" w:color="auto" w:fill="FFFFFF"/>
        </w:rPr>
      </w:pPr>
      <w:r>
        <w:rPr>
          <w:szCs w:val="24"/>
          <w:lang w:eastAsia="lt-LT"/>
        </w:rPr>
        <w:t xml:space="preserve">Teisės akto projekto pavadinimas: </w:t>
      </w:r>
      <w:r>
        <w:rPr>
          <w:b/>
          <w:bCs/>
          <w:color w:val="222222"/>
          <w:shd w:val="clear" w:color="auto" w:fill="FFFFFF"/>
        </w:rPr>
        <w:t>Dėl V</w:t>
      </w:r>
      <w:r>
        <w:rPr>
          <w:b/>
          <w:bCs/>
          <w:color w:val="222222"/>
          <w:shd w:val="clear" w:color="auto" w:fill="FFFFFF"/>
        </w:rPr>
        <w:t>alstybinės žemės sklypo nuomos 2000 m. kovo 1 d. sutarties Nr. N75/00-0013 pakeitimo.</w:t>
      </w:r>
    </w:p>
    <w:p w14:paraId="52F44BF2" w14:textId="77777777" w:rsidR="00E16A93" w:rsidRDefault="000E5521">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0112551D" w14:textId="77777777" w:rsidR="00E16A93" w:rsidRDefault="000E5521">
      <w:pPr>
        <w:jc w:val="both"/>
        <w:rPr>
          <w:color w:val="000000"/>
        </w:rPr>
      </w:pPr>
      <w:r>
        <w:rPr>
          <w:color w:val="000000"/>
        </w:rPr>
        <w:t>Teisės akto projekto antikorupcinis vertinimas atliktas (</w:t>
      </w:r>
      <w:r>
        <w:rPr>
          <w:i/>
          <w:color w:val="000000"/>
        </w:rPr>
        <w:t>pažymėti reikiamą atsakymą</w:t>
      </w:r>
      <w:r>
        <w:rPr>
          <w:color w:val="000000"/>
        </w:rPr>
        <w:t>):</w:t>
      </w:r>
    </w:p>
    <w:p w14:paraId="3757F6FA" w14:textId="77777777" w:rsidR="00E16A93" w:rsidRDefault="000E5521">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44AAAC90" w14:textId="77777777" w:rsidR="00E16A93" w:rsidRDefault="000E5521">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2AAEA26" w14:textId="77777777" w:rsidR="00E16A93" w:rsidRDefault="000E5521">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51E5ABD7" w14:textId="77777777" w:rsidR="00E16A93" w:rsidRDefault="000E5521">
      <w:pPr>
        <w:jc w:val="both"/>
      </w:pPr>
      <w:r>
        <w:t>_________________________________________________________________________________________________________________________</w:t>
      </w:r>
    </w:p>
    <w:p w14:paraId="72FE307E" w14:textId="77777777" w:rsidR="00E16A93" w:rsidRDefault="000E5521">
      <w:pPr>
        <w:jc w:val="both"/>
      </w:pPr>
      <w:r>
        <w:rPr>
          <w:szCs w:val="24"/>
          <w:lang w:eastAsia="lt-LT"/>
        </w:rPr>
        <w:t>_________________________________________________________________________________________________________________________</w:t>
      </w:r>
    </w:p>
    <w:p w14:paraId="1C97465D" w14:textId="77777777" w:rsidR="00E16A93" w:rsidRDefault="00E16A93">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E16A93" w14:paraId="6A80DC8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732989" w14:textId="77777777" w:rsidR="00E16A93" w:rsidRDefault="000E5521">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0D5F1C" w14:textId="77777777" w:rsidR="00E16A93" w:rsidRDefault="000E5521">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069634" w14:textId="77777777" w:rsidR="00E16A93" w:rsidRDefault="000E5521">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02BD2B5A" w14:textId="77777777" w:rsidR="00E16A93" w:rsidRDefault="000E5521">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34C2BC" w14:textId="77777777" w:rsidR="00E16A93" w:rsidRDefault="00E16A93">
            <w:pPr>
              <w:jc w:val="center"/>
              <w:rPr>
                <w:sz w:val="20"/>
                <w:lang w:eastAsia="lt-LT"/>
              </w:rPr>
            </w:pPr>
          </w:p>
          <w:p w14:paraId="391F7221" w14:textId="77777777" w:rsidR="00E16A93" w:rsidRDefault="000E5521">
            <w:pPr>
              <w:jc w:val="center"/>
              <w:rPr>
                <w:sz w:val="20"/>
                <w:lang w:eastAsia="lt-LT"/>
              </w:rPr>
            </w:pPr>
            <w:r>
              <w:rPr>
                <w:sz w:val="20"/>
                <w:lang w:eastAsia="lt-LT"/>
              </w:rPr>
              <w:t>Teisės akto projekto pakeitimas, mažinantis korupcijos riziką, arba teisės akto projekto tiesioginio rengėjo argumentai, kodėl neatsižvelgta į pastabą</w:t>
            </w:r>
          </w:p>
          <w:p w14:paraId="066A1F94" w14:textId="77777777" w:rsidR="00E16A93" w:rsidRDefault="000E5521">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4A1E19" w14:textId="77777777" w:rsidR="00E16A93" w:rsidRDefault="000E5521">
            <w:pPr>
              <w:jc w:val="center"/>
              <w:rPr>
                <w:sz w:val="20"/>
                <w:lang w:eastAsia="lt-LT"/>
              </w:rPr>
            </w:pPr>
            <w:r>
              <w:rPr>
                <w:sz w:val="20"/>
                <w:lang w:eastAsia="lt-LT"/>
              </w:rPr>
              <w:t>Išvada dėl teisės akto projekto pakeitimų arba argumentų, kodėl neatsižvelgta į pastabą</w:t>
            </w:r>
          </w:p>
          <w:p w14:paraId="26717ACD" w14:textId="77777777" w:rsidR="00E16A93" w:rsidRDefault="000E5521">
            <w:pPr>
              <w:jc w:val="center"/>
              <w:rPr>
                <w:sz w:val="20"/>
                <w:lang w:eastAsia="lt-LT"/>
              </w:rPr>
            </w:pPr>
            <w:r>
              <w:rPr>
                <w:sz w:val="20"/>
                <w:lang w:eastAsia="lt-LT"/>
              </w:rPr>
              <w:t>(</w:t>
            </w:r>
            <w:r>
              <w:rPr>
                <w:i/>
                <w:sz w:val="20"/>
                <w:lang w:eastAsia="lt-LT"/>
              </w:rPr>
              <w:t>pildo teisės akto projekto antikorupcinį vertinimą atliekantis asmuo)</w:t>
            </w:r>
          </w:p>
        </w:tc>
      </w:tr>
      <w:tr w:rsidR="00E16A93" w14:paraId="5D3D0F3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98B02F" w14:textId="77777777" w:rsidR="00E16A93" w:rsidRDefault="000E5521">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ABDB0F" w14:textId="77777777" w:rsidR="00E16A93" w:rsidRDefault="000E5521">
            <w:pPr>
              <w:rPr>
                <w:sz w:val="20"/>
                <w:lang w:eastAsia="lt-LT"/>
              </w:rPr>
            </w:pPr>
            <w:r>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FF9C27" w14:textId="77777777" w:rsidR="00E16A93" w:rsidRDefault="000E5521">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164581" w14:textId="77777777" w:rsidR="00E16A93" w:rsidRDefault="00E16A93">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754EB1" w14:textId="77777777" w:rsidR="00E16A93" w:rsidRDefault="000E5521">
            <w:pPr>
              <w:rPr>
                <w:sz w:val="20"/>
                <w:lang w:eastAsia="lt-LT"/>
              </w:rPr>
            </w:pPr>
            <w:r>
              <w:rPr>
                <w:sz w:val="20"/>
                <w:lang w:eastAsia="lt-LT"/>
              </w:rPr>
              <w:t>□ tenkina</w:t>
            </w:r>
          </w:p>
          <w:p w14:paraId="2C589446" w14:textId="77777777" w:rsidR="00E16A93" w:rsidRDefault="000E5521">
            <w:pPr>
              <w:rPr>
                <w:sz w:val="20"/>
                <w:lang w:eastAsia="lt-LT"/>
              </w:rPr>
            </w:pPr>
            <w:r>
              <w:rPr>
                <w:sz w:val="20"/>
                <w:lang w:eastAsia="lt-LT"/>
              </w:rPr>
              <w:t>□ netenkina</w:t>
            </w:r>
          </w:p>
        </w:tc>
      </w:tr>
      <w:tr w:rsidR="00E16A93" w14:paraId="594E44A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7D2C90" w14:textId="77777777" w:rsidR="00E16A93" w:rsidRDefault="000E5521">
            <w:pPr>
              <w:keepNext/>
              <w:jc w:val="center"/>
              <w:rPr>
                <w:sz w:val="20"/>
                <w:lang w:eastAsia="lt-LT"/>
              </w:rPr>
            </w:pPr>
            <w:r>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234EA6" w14:textId="77777777" w:rsidR="00E16A93" w:rsidRDefault="000E5521">
            <w:pPr>
              <w:keepNext/>
              <w:rPr>
                <w:sz w:val="20"/>
                <w:lang w:eastAsia="lt-LT"/>
              </w:rPr>
            </w:pPr>
            <w:r>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8D3B4E" w14:textId="77777777" w:rsidR="00E16A93" w:rsidRDefault="000E5521">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28E2B3" w14:textId="77777777" w:rsidR="00E16A93" w:rsidRDefault="00E16A93">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8DABD2" w14:textId="77777777" w:rsidR="00E16A93" w:rsidRDefault="000E5521">
            <w:pPr>
              <w:keepNext/>
              <w:rPr>
                <w:sz w:val="20"/>
                <w:lang w:eastAsia="lt-LT"/>
              </w:rPr>
            </w:pPr>
            <w:r>
              <w:rPr>
                <w:sz w:val="20"/>
                <w:lang w:eastAsia="lt-LT"/>
              </w:rPr>
              <w:t>□ tenkina</w:t>
            </w:r>
          </w:p>
          <w:p w14:paraId="1A055302" w14:textId="77777777" w:rsidR="00E16A93" w:rsidRDefault="000E5521">
            <w:pPr>
              <w:keepNext/>
              <w:rPr>
                <w:sz w:val="20"/>
                <w:lang w:eastAsia="lt-LT"/>
              </w:rPr>
            </w:pPr>
            <w:r>
              <w:rPr>
                <w:sz w:val="20"/>
                <w:lang w:eastAsia="lt-LT"/>
              </w:rPr>
              <w:t>□ netenkina</w:t>
            </w:r>
          </w:p>
        </w:tc>
      </w:tr>
      <w:tr w:rsidR="00E16A93" w14:paraId="5439BEB9"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AC74BD" w14:textId="77777777" w:rsidR="00E16A93" w:rsidRDefault="000E5521">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0747BC" w14:textId="77777777" w:rsidR="00E16A93" w:rsidRDefault="000E5521">
            <w:pPr>
              <w:rPr>
                <w:sz w:val="20"/>
                <w:lang w:eastAsia="lt-LT"/>
              </w:rPr>
            </w:pPr>
            <w:r>
              <w:rPr>
                <w:sz w:val="20"/>
                <w:lang w:eastAsia="lt-LT"/>
              </w:rPr>
              <w:t xml:space="preserve">Teisės akto projekte nustatyta, kad sprendimą dėl teisių suteikimo, apribojimų nustatymo, sankcijų taikymo ir pan. </w:t>
            </w:r>
            <w:r>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57BF4D" w14:textId="77777777" w:rsidR="00E16A93" w:rsidRDefault="000E5521">
            <w:pPr>
              <w:rPr>
                <w:sz w:val="20"/>
                <w:lang w:eastAsia="lt-LT"/>
              </w:rPr>
            </w:pPr>
            <w:r>
              <w:rPr>
                <w:bCs/>
                <w:sz w:val="20"/>
              </w:rPr>
              <w:lastRenderedPageBreak/>
              <w:t xml:space="preserve">Kriterijų </w:t>
            </w:r>
            <w:r>
              <w:rPr>
                <w:bCs/>
                <w:sz w:val="20"/>
              </w:rPr>
              <w:t>atitinka</w:t>
            </w:r>
          </w:p>
          <w:p w14:paraId="0852DC2C" w14:textId="77777777" w:rsidR="00E16A93" w:rsidRDefault="00E16A93">
            <w:pPr>
              <w:rPr>
                <w:sz w:val="20"/>
                <w:lang w:eastAsia="lt-LT"/>
              </w:rPr>
            </w:pPr>
          </w:p>
          <w:p w14:paraId="6DD52660" w14:textId="77777777" w:rsidR="00E16A93" w:rsidRDefault="00E16A93">
            <w:pPr>
              <w:rPr>
                <w:sz w:val="20"/>
                <w:lang w:eastAsia="lt-LT"/>
              </w:rPr>
            </w:pPr>
          </w:p>
          <w:p w14:paraId="252E1907" w14:textId="77777777" w:rsidR="00E16A93" w:rsidRDefault="00E16A93">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2E799" w14:textId="77777777" w:rsidR="00E16A93" w:rsidRDefault="00E16A93">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FBD26A" w14:textId="77777777" w:rsidR="00E16A93" w:rsidRDefault="000E5521">
            <w:pPr>
              <w:rPr>
                <w:sz w:val="20"/>
                <w:lang w:eastAsia="lt-LT"/>
              </w:rPr>
            </w:pPr>
            <w:r>
              <w:rPr>
                <w:sz w:val="20"/>
                <w:lang w:eastAsia="lt-LT"/>
              </w:rPr>
              <w:t>□ tenkina</w:t>
            </w:r>
          </w:p>
          <w:p w14:paraId="43C413D6" w14:textId="77777777" w:rsidR="00E16A93" w:rsidRDefault="000E5521">
            <w:pPr>
              <w:rPr>
                <w:sz w:val="20"/>
                <w:lang w:eastAsia="lt-LT"/>
              </w:rPr>
            </w:pPr>
            <w:r>
              <w:rPr>
                <w:sz w:val="20"/>
                <w:lang w:eastAsia="lt-LT"/>
              </w:rPr>
              <w:t>□ netenkina</w:t>
            </w:r>
          </w:p>
        </w:tc>
      </w:tr>
      <w:tr w:rsidR="00E16A93" w14:paraId="38B90BB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56B212" w14:textId="77777777" w:rsidR="00E16A93" w:rsidRDefault="000E5521">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FA47D7" w14:textId="77777777" w:rsidR="00E16A93" w:rsidRDefault="000E5521">
            <w:pPr>
              <w:rPr>
                <w:sz w:val="20"/>
                <w:lang w:eastAsia="lt-LT"/>
              </w:rPr>
            </w:pPr>
            <w:r>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A2BAC7" w14:textId="77777777" w:rsidR="00E16A93" w:rsidRDefault="000E5521">
            <w:pPr>
              <w:rPr>
                <w:sz w:val="20"/>
                <w:lang w:eastAsia="lt-LT"/>
              </w:rPr>
            </w:pPr>
            <w:r>
              <w:rPr>
                <w:bCs/>
                <w:sz w:val="20"/>
              </w:rPr>
              <w:t>Kriterijų atitinka</w:t>
            </w:r>
          </w:p>
          <w:p w14:paraId="5FE43C8F" w14:textId="77777777" w:rsidR="00E16A93" w:rsidRDefault="00E16A93">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F412BD" w14:textId="77777777" w:rsidR="00E16A93" w:rsidRDefault="00E16A93">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7FBFDE" w14:textId="77777777" w:rsidR="00E16A93" w:rsidRDefault="000E5521">
            <w:pPr>
              <w:rPr>
                <w:sz w:val="20"/>
                <w:lang w:eastAsia="lt-LT"/>
              </w:rPr>
            </w:pPr>
            <w:r>
              <w:rPr>
                <w:sz w:val="20"/>
                <w:lang w:eastAsia="lt-LT"/>
              </w:rPr>
              <w:t>□ tenkina</w:t>
            </w:r>
          </w:p>
          <w:p w14:paraId="0EF06E02" w14:textId="77777777" w:rsidR="00E16A93" w:rsidRDefault="000E5521">
            <w:pPr>
              <w:rPr>
                <w:sz w:val="20"/>
                <w:lang w:eastAsia="lt-LT"/>
              </w:rPr>
            </w:pPr>
            <w:r>
              <w:rPr>
                <w:sz w:val="20"/>
                <w:lang w:eastAsia="lt-LT"/>
              </w:rPr>
              <w:t>□ netenkina</w:t>
            </w:r>
          </w:p>
        </w:tc>
      </w:tr>
      <w:tr w:rsidR="00E16A93" w14:paraId="7D8D094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02F573" w14:textId="77777777" w:rsidR="00E16A93" w:rsidRDefault="000E5521">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8EF653" w14:textId="77777777" w:rsidR="00E16A93" w:rsidRDefault="000E5521">
            <w:pPr>
              <w:rPr>
                <w:sz w:val="20"/>
                <w:lang w:eastAsia="lt-LT"/>
              </w:rPr>
            </w:pPr>
            <w:r>
              <w:rPr>
                <w:sz w:val="20"/>
                <w:lang w:eastAsia="lt-LT"/>
              </w:rPr>
              <w:t xml:space="preserve">Teisės akto projekte nustatytas baigtinis </w:t>
            </w:r>
            <w:r>
              <w:rPr>
                <w:sz w:val="20"/>
                <w:lang w:eastAsia="lt-LT"/>
              </w:rPr>
              <w:t>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8C94D0" w14:textId="77777777" w:rsidR="00E16A93" w:rsidRDefault="000E5521">
            <w:pPr>
              <w:rPr>
                <w:sz w:val="20"/>
                <w:lang w:eastAsia="lt-LT"/>
              </w:rPr>
            </w:pPr>
            <w:r>
              <w:rPr>
                <w:bCs/>
                <w:sz w:val="20"/>
              </w:rPr>
              <w:t>Kriterijų atitinka</w:t>
            </w:r>
          </w:p>
          <w:p w14:paraId="0935AE0E" w14:textId="77777777" w:rsidR="00E16A93" w:rsidRDefault="00E16A93">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3154B" w14:textId="77777777" w:rsidR="00E16A93" w:rsidRDefault="00E16A93">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34CB27" w14:textId="77777777" w:rsidR="00E16A93" w:rsidRDefault="000E5521">
            <w:pPr>
              <w:rPr>
                <w:sz w:val="20"/>
                <w:lang w:eastAsia="lt-LT"/>
              </w:rPr>
            </w:pPr>
            <w:r>
              <w:rPr>
                <w:sz w:val="20"/>
                <w:lang w:eastAsia="lt-LT"/>
              </w:rPr>
              <w:t>□ tenkina</w:t>
            </w:r>
          </w:p>
          <w:p w14:paraId="2B6284CA" w14:textId="77777777" w:rsidR="00E16A93" w:rsidRDefault="000E5521">
            <w:pPr>
              <w:rPr>
                <w:sz w:val="20"/>
                <w:lang w:eastAsia="lt-LT"/>
              </w:rPr>
            </w:pPr>
            <w:r>
              <w:rPr>
                <w:sz w:val="20"/>
                <w:lang w:eastAsia="lt-LT"/>
              </w:rPr>
              <w:t>□ netenkina</w:t>
            </w:r>
          </w:p>
        </w:tc>
      </w:tr>
      <w:tr w:rsidR="00E16A93" w14:paraId="3632C43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A8F495" w14:textId="77777777" w:rsidR="00E16A93" w:rsidRDefault="000E5521">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BBB63F" w14:textId="77777777" w:rsidR="00E16A93" w:rsidRDefault="000E5521">
            <w:pPr>
              <w:rPr>
                <w:sz w:val="20"/>
                <w:highlight w:val="yellow"/>
                <w:lang w:eastAsia="lt-LT"/>
              </w:rPr>
            </w:pPr>
            <w:r>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4B589E" w14:textId="77777777" w:rsidR="00E16A93" w:rsidRDefault="000E5521">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93750C" w14:textId="77777777" w:rsidR="00E16A93" w:rsidRDefault="00E16A93">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FE2A6C" w14:textId="77777777" w:rsidR="00E16A93" w:rsidRDefault="000E5521">
            <w:pPr>
              <w:rPr>
                <w:sz w:val="20"/>
                <w:lang w:eastAsia="lt-LT"/>
              </w:rPr>
            </w:pPr>
            <w:r>
              <w:rPr>
                <w:sz w:val="20"/>
                <w:lang w:eastAsia="lt-LT"/>
              </w:rPr>
              <w:t>□ tenkina</w:t>
            </w:r>
          </w:p>
          <w:p w14:paraId="0BAE3BA4" w14:textId="77777777" w:rsidR="00E16A93" w:rsidRDefault="000E5521">
            <w:pPr>
              <w:rPr>
                <w:sz w:val="20"/>
                <w:lang w:eastAsia="lt-LT"/>
              </w:rPr>
            </w:pPr>
            <w:r>
              <w:rPr>
                <w:sz w:val="20"/>
                <w:lang w:eastAsia="lt-LT"/>
              </w:rPr>
              <w:t>□ netenkina</w:t>
            </w:r>
          </w:p>
        </w:tc>
      </w:tr>
      <w:tr w:rsidR="00E16A93" w14:paraId="21DA190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9E5050" w14:textId="77777777" w:rsidR="00E16A93" w:rsidRDefault="000E5521">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7C0133" w14:textId="77777777" w:rsidR="00E16A93" w:rsidRDefault="000E5521">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46F033" w14:textId="77777777" w:rsidR="00E16A93" w:rsidRDefault="000E5521">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7992DE" w14:textId="77777777" w:rsidR="00E16A93" w:rsidRDefault="00E16A93">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042D49" w14:textId="77777777" w:rsidR="00E16A93" w:rsidRDefault="000E5521">
            <w:pPr>
              <w:rPr>
                <w:sz w:val="20"/>
                <w:lang w:eastAsia="lt-LT"/>
              </w:rPr>
            </w:pPr>
            <w:r>
              <w:rPr>
                <w:sz w:val="20"/>
                <w:lang w:eastAsia="lt-LT"/>
              </w:rPr>
              <w:t>□ tenkina</w:t>
            </w:r>
          </w:p>
          <w:p w14:paraId="464A0CCE" w14:textId="77777777" w:rsidR="00E16A93" w:rsidRDefault="000E5521">
            <w:pPr>
              <w:rPr>
                <w:sz w:val="20"/>
                <w:lang w:eastAsia="lt-LT"/>
              </w:rPr>
            </w:pPr>
            <w:r>
              <w:rPr>
                <w:sz w:val="20"/>
                <w:lang w:eastAsia="lt-LT"/>
              </w:rPr>
              <w:t>□ netenkina</w:t>
            </w:r>
          </w:p>
        </w:tc>
      </w:tr>
      <w:tr w:rsidR="00E16A93" w14:paraId="7A42702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FEBB05" w14:textId="77777777" w:rsidR="00E16A93" w:rsidRDefault="000E5521">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597F5E" w14:textId="77777777" w:rsidR="00E16A93" w:rsidRDefault="000E5521">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77F6BD" w14:textId="77777777" w:rsidR="00E16A93" w:rsidRDefault="000E5521">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419657" w14:textId="77777777" w:rsidR="00E16A93" w:rsidRDefault="00E16A93">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14DBD" w14:textId="77777777" w:rsidR="00E16A93" w:rsidRDefault="000E5521">
            <w:pPr>
              <w:rPr>
                <w:sz w:val="20"/>
                <w:lang w:eastAsia="lt-LT"/>
              </w:rPr>
            </w:pPr>
            <w:r>
              <w:rPr>
                <w:sz w:val="20"/>
                <w:lang w:eastAsia="lt-LT"/>
              </w:rPr>
              <w:t>□ tenkina</w:t>
            </w:r>
          </w:p>
          <w:p w14:paraId="2780261A" w14:textId="77777777" w:rsidR="00E16A93" w:rsidRDefault="000E5521">
            <w:pPr>
              <w:rPr>
                <w:sz w:val="20"/>
                <w:lang w:eastAsia="lt-LT"/>
              </w:rPr>
            </w:pPr>
            <w:r>
              <w:rPr>
                <w:sz w:val="20"/>
                <w:lang w:eastAsia="lt-LT"/>
              </w:rPr>
              <w:t>□ netenkina</w:t>
            </w:r>
          </w:p>
        </w:tc>
      </w:tr>
      <w:tr w:rsidR="00E16A93" w14:paraId="74C593E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D4CD7F" w14:textId="77777777" w:rsidR="00E16A93" w:rsidRDefault="000E5521">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DC78CC" w14:textId="77777777" w:rsidR="00E16A93" w:rsidRDefault="000E5521">
            <w:pPr>
              <w:rPr>
                <w:sz w:val="20"/>
                <w:lang w:eastAsia="lt-LT"/>
              </w:rPr>
            </w:pPr>
            <w:r>
              <w:rPr>
                <w:sz w:val="20"/>
                <w:lang w:eastAsia="lt-LT"/>
              </w:rPr>
              <w:t xml:space="preserve">Jeigu pagal numatomą reguliavimą sprendimus priima </w:t>
            </w:r>
            <w:r>
              <w:rPr>
                <w:sz w:val="20"/>
                <w:lang w:eastAsia="lt-LT"/>
              </w:rPr>
              <w:t>kolegialus subjektas, teisės akto projekte nustatyta kolegialaus sprendimus priimančio subjekto:</w:t>
            </w:r>
          </w:p>
          <w:p w14:paraId="14130706" w14:textId="77777777" w:rsidR="00E16A93" w:rsidRDefault="000E5521">
            <w:pPr>
              <w:ind w:left="33"/>
              <w:rPr>
                <w:sz w:val="20"/>
              </w:rPr>
            </w:pPr>
            <w:r>
              <w:rPr>
                <w:sz w:val="20"/>
              </w:rPr>
              <w:t>9.1. konkretus narių skaičius, užtikrinantis kolegialaus sprendimus priimančio subjekto veiklos objektyvumą</w:t>
            </w:r>
          </w:p>
          <w:p w14:paraId="39012DA6" w14:textId="77777777" w:rsidR="00E16A93" w:rsidRDefault="000E5521">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7D41032E" w14:textId="77777777" w:rsidR="00E16A93" w:rsidRDefault="000E5521">
            <w:pPr>
              <w:rPr>
                <w:sz w:val="20"/>
              </w:rPr>
            </w:pPr>
            <w:r>
              <w:rPr>
                <w:sz w:val="20"/>
                <w:lang w:eastAsia="lt-LT"/>
              </w:rPr>
              <w:t>9.3</w:t>
            </w:r>
            <w:r>
              <w:rPr>
                <w:spacing w:val="-4"/>
                <w:sz w:val="20"/>
                <w:lang w:eastAsia="lt-LT"/>
              </w:rPr>
              <w:t>. narių skyrimo mechanizmas</w:t>
            </w:r>
          </w:p>
          <w:p w14:paraId="4223FFA9" w14:textId="77777777" w:rsidR="00E16A93" w:rsidRDefault="000E5521">
            <w:pPr>
              <w:rPr>
                <w:sz w:val="20"/>
                <w:lang w:eastAsia="lt-LT"/>
              </w:rPr>
            </w:pPr>
            <w:r>
              <w:rPr>
                <w:sz w:val="20"/>
                <w:lang w:eastAsia="lt-LT"/>
              </w:rPr>
              <w:t>9.4. narių rotacija ir kadencijų skaičius ir trukmė</w:t>
            </w:r>
          </w:p>
          <w:p w14:paraId="7A13CB49" w14:textId="77777777" w:rsidR="00E16A93" w:rsidRDefault="000E5521">
            <w:pPr>
              <w:rPr>
                <w:sz w:val="20"/>
              </w:rPr>
            </w:pPr>
            <w:r>
              <w:rPr>
                <w:sz w:val="20"/>
              </w:rPr>
              <w:t>9.5. veiklos pobūdis laiko atžvilgiu</w:t>
            </w:r>
          </w:p>
          <w:p w14:paraId="646AA801" w14:textId="77777777" w:rsidR="00E16A93" w:rsidRDefault="000E5521">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BC0B32" w14:textId="77777777" w:rsidR="00E16A93" w:rsidRDefault="000E5521">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067F64" w14:textId="77777777" w:rsidR="00E16A93" w:rsidRDefault="00E16A93">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51ED54" w14:textId="77777777" w:rsidR="00E16A93" w:rsidRDefault="000E5521">
            <w:pPr>
              <w:rPr>
                <w:sz w:val="20"/>
                <w:lang w:eastAsia="lt-LT"/>
              </w:rPr>
            </w:pPr>
            <w:r>
              <w:rPr>
                <w:sz w:val="20"/>
                <w:lang w:eastAsia="lt-LT"/>
              </w:rPr>
              <w:t>□ tenkina</w:t>
            </w:r>
          </w:p>
          <w:p w14:paraId="090A8CBB" w14:textId="77777777" w:rsidR="00E16A93" w:rsidRDefault="000E5521">
            <w:pPr>
              <w:rPr>
                <w:sz w:val="20"/>
                <w:lang w:eastAsia="lt-LT"/>
              </w:rPr>
            </w:pPr>
            <w:r>
              <w:rPr>
                <w:sz w:val="20"/>
                <w:lang w:eastAsia="lt-LT"/>
              </w:rPr>
              <w:t>□ netenkina</w:t>
            </w:r>
          </w:p>
        </w:tc>
      </w:tr>
      <w:tr w:rsidR="00E16A93" w14:paraId="2053D95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C83167" w14:textId="77777777" w:rsidR="00E16A93" w:rsidRDefault="000E5521">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C1BA7" w14:textId="77777777" w:rsidR="00E16A93" w:rsidRDefault="000E5521">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5DAA56" w14:textId="77777777" w:rsidR="00E16A93" w:rsidRDefault="000E5521">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5C88D3" w14:textId="77777777" w:rsidR="00E16A93" w:rsidRDefault="00E16A93">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F9C97E" w14:textId="77777777" w:rsidR="00E16A93" w:rsidRDefault="000E5521">
            <w:pPr>
              <w:rPr>
                <w:sz w:val="20"/>
                <w:lang w:eastAsia="lt-LT"/>
              </w:rPr>
            </w:pPr>
            <w:r>
              <w:rPr>
                <w:sz w:val="20"/>
                <w:lang w:eastAsia="lt-LT"/>
              </w:rPr>
              <w:t>□ tenkina</w:t>
            </w:r>
          </w:p>
          <w:p w14:paraId="57B39B26" w14:textId="77777777" w:rsidR="00E16A93" w:rsidRDefault="000E5521">
            <w:pPr>
              <w:rPr>
                <w:sz w:val="20"/>
                <w:lang w:eastAsia="lt-LT"/>
              </w:rPr>
            </w:pPr>
            <w:r>
              <w:rPr>
                <w:sz w:val="20"/>
                <w:lang w:eastAsia="lt-LT"/>
              </w:rPr>
              <w:t>□ netenkina</w:t>
            </w:r>
          </w:p>
        </w:tc>
      </w:tr>
      <w:tr w:rsidR="00E16A93" w14:paraId="24C26C1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C6DFD0" w14:textId="77777777" w:rsidR="00E16A93" w:rsidRDefault="000E5521">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850149" w14:textId="77777777" w:rsidR="00E16A93" w:rsidRDefault="000E5521">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8F1560" w14:textId="77777777" w:rsidR="00E16A93" w:rsidRDefault="000E5521">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33E521" w14:textId="77777777" w:rsidR="00E16A93" w:rsidRDefault="00E16A93">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EA1A5A" w14:textId="77777777" w:rsidR="00E16A93" w:rsidRDefault="000E5521">
            <w:pPr>
              <w:keepNext/>
              <w:rPr>
                <w:sz w:val="20"/>
                <w:lang w:eastAsia="lt-LT"/>
              </w:rPr>
            </w:pPr>
            <w:r>
              <w:rPr>
                <w:sz w:val="20"/>
                <w:lang w:eastAsia="lt-LT"/>
              </w:rPr>
              <w:t>□ tenkina</w:t>
            </w:r>
          </w:p>
          <w:p w14:paraId="5D01AFCE" w14:textId="77777777" w:rsidR="00E16A93" w:rsidRDefault="000E5521">
            <w:pPr>
              <w:keepNext/>
              <w:rPr>
                <w:sz w:val="20"/>
                <w:lang w:eastAsia="lt-LT"/>
              </w:rPr>
            </w:pPr>
            <w:r>
              <w:rPr>
                <w:sz w:val="20"/>
                <w:lang w:eastAsia="lt-LT"/>
              </w:rPr>
              <w:t>□ netenkina</w:t>
            </w:r>
          </w:p>
        </w:tc>
      </w:tr>
      <w:tr w:rsidR="00E16A93" w14:paraId="3C538A9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BAA585" w14:textId="77777777" w:rsidR="00E16A93" w:rsidRDefault="000E5521">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6CCB5E" w14:textId="77777777" w:rsidR="00E16A93" w:rsidRDefault="000E5521">
            <w:pPr>
              <w:rPr>
                <w:sz w:val="20"/>
              </w:rPr>
            </w:pPr>
            <w:r>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C285C6" w14:textId="77777777" w:rsidR="00E16A93" w:rsidRDefault="000E5521">
            <w:pPr>
              <w:rPr>
                <w:sz w:val="20"/>
                <w:lang w:eastAsia="lt-LT"/>
              </w:rPr>
            </w:pPr>
            <w:r>
              <w:rPr>
                <w:bCs/>
                <w:sz w:val="20"/>
              </w:rPr>
              <w:t xml:space="preserve">Kriterijus nėra teisės akto projekto </w:t>
            </w:r>
            <w:r>
              <w:rPr>
                <w:bCs/>
                <w:sz w:val="20"/>
              </w:rPr>
              <w:t>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92F8B7" w14:textId="77777777" w:rsidR="00E16A93" w:rsidRDefault="00E16A93">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5C461E" w14:textId="77777777" w:rsidR="00E16A93" w:rsidRDefault="000E5521">
            <w:pPr>
              <w:rPr>
                <w:sz w:val="20"/>
                <w:lang w:eastAsia="lt-LT"/>
              </w:rPr>
            </w:pPr>
            <w:r>
              <w:rPr>
                <w:sz w:val="20"/>
                <w:lang w:eastAsia="lt-LT"/>
              </w:rPr>
              <w:t>□ tenkina</w:t>
            </w:r>
          </w:p>
          <w:p w14:paraId="7CFACB3B" w14:textId="77777777" w:rsidR="00E16A93" w:rsidRDefault="000E5521">
            <w:pPr>
              <w:rPr>
                <w:sz w:val="20"/>
                <w:lang w:eastAsia="lt-LT"/>
              </w:rPr>
            </w:pPr>
            <w:r>
              <w:rPr>
                <w:sz w:val="20"/>
                <w:lang w:eastAsia="lt-LT"/>
              </w:rPr>
              <w:t>□ netenkina</w:t>
            </w:r>
          </w:p>
        </w:tc>
      </w:tr>
      <w:tr w:rsidR="00E16A93" w14:paraId="5357443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F7F1DB" w14:textId="77777777" w:rsidR="00E16A93" w:rsidRDefault="000E5521">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065133" w14:textId="77777777" w:rsidR="00E16A93" w:rsidRDefault="000E5521">
            <w:pPr>
              <w:rPr>
                <w:sz w:val="20"/>
                <w:lang w:eastAsia="lt-LT"/>
              </w:rPr>
            </w:pPr>
            <w:r>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65E811" w14:textId="77777777" w:rsidR="00E16A93" w:rsidRDefault="000E5521">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84CC83" w14:textId="77777777" w:rsidR="00E16A93" w:rsidRDefault="00E16A93">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A68C7D" w14:textId="77777777" w:rsidR="00E16A93" w:rsidRDefault="000E5521">
            <w:pPr>
              <w:rPr>
                <w:sz w:val="20"/>
                <w:lang w:eastAsia="lt-LT"/>
              </w:rPr>
            </w:pPr>
            <w:r>
              <w:rPr>
                <w:sz w:val="20"/>
                <w:lang w:eastAsia="lt-LT"/>
              </w:rPr>
              <w:t>□ tenkina</w:t>
            </w:r>
          </w:p>
          <w:p w14:paraId="50687B84" w14:textId="77777777" w:rsidR="00E16A93" w:rsidRDefault="000E5521">
            <w:pPr>
              <w:rPr>
                <w:sz w:val="20"/>
                <w:lang w:eastAsia="lt-LT"/>
              </w:rPr>
            </w:pPr>
            <w:r>
              <w:rPr>
                <w:sz w:val="20"/>
                <w:lang w:eastAsia="lt-LT"/>
              </w:rPr>
              <w:t>□ netenkina</w:t>
            </w:r>
          </w:p>
        </w:tc>
      </w:tr>
      <w:tr w:rsidR="00E16A93" w14:paraId="4844B7B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E06325" w14:textId="77777777" w:rsidR="00E16A93" w:rsidRDefault="000E5521">
            <w:pPr>
              <w:jc w:val="center"/>
              <w:rPr>
                <w:sz w:val="20"/>
                <w:lang w:eastAsia="lt-LT"/>
              </w:rPr>
            </w:pPr>
            <w:r>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485DA2" w14:textId="77777777" w:rsidR="00E16A93" w:rsidRDefault="000E5521">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3CC581" w14:textId="77777777" w:rsidR="00E16A93" w:rsidRDefault="000E5521">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719B6F" w14:textId="77777777" w:rsidR="00E16A93" w:rsidRDefault="00E16A93">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64ECA9" w14:textId="77777777" w:rsidR="00E16A93" w:rsidRDefault="000E5521">
            <w:pPr>
              <w:rPr>
                <w:sz w:val="20"/>
                <w:lang w:eastAsia="lt-LT"/>
              </w:rPr>
            </w:pPr>
            <w:r>
              <w:rPr>
                <w:sz w:val="20"/>
                <w:lang w:eastAsia="lt-LT"/>
              </w:rPr>
              <w:t>□ tenkina</w:t>
            </w:r>
          </w:p>
          <w:p w14:paraId="38D7C246" w14:textId="77777777" w:rsidR="00E16A93" w:rsidRDefault="000E5521">
            <w:pPr>
              <w:rPr>
                <w:sz w:val="20"/>
                <w:lang w:eastAsia="lt-LT"/>
              </w:rPr>
            </w:pPr>
            <w:r>
              <w:rPr>
                <w:sz w:val="20"/>
                <w:lang w:eastAsia="lt-LT"/>
              </w:rPr>
              <w:t>□ netenkina</w:t>
            </w:r>
          </w:p>
        </w:tc>
      </w:tr>
      <w:tr w:rsidR="00E16A93" w14:paraId="3B149C7E"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48E1D7" w14:textId="77777777" w:rsidR="00E16A93" w:rsidRDefault="000E5521">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0CC055" w14:textId="77777777" w:rsidR="00E16A93" w:rsidRDefault="000E5521">
            <w:pPr>
              <w:rPr>
                <w:sz w:val="20"/>
                <w:lang w:eastAsia="lt-LT"/>
              </w:rPr>
            </w:pPr>
            <w:r>
              <w:rPr>
                <w:sz w:val="20"/>
                <w:lang w:eastAsia="lt-LT"/>
              </w:rPr>
              <w:t xml:space="preserve">Teisės akto projekte </w:t>
            </w:r>
            <w:r>
              <w:rPr>
                <w:sz w:val="20"/>
                <w:lang w:eastAsia="lt-LT"/>
              </w:rPr>
              <w:t>nustatytos kontrolės (priežiūros) skaidrumo ir objektyvumo užtikrinimo priemonės (p</w:t>
            </w:r>
            <w:r>
              <w:rPr>
                <w:sz w:val="20"/>
              </w:rPr>
              <w:t xml:space="preserve">vz., </w:t>
            </w:r>
            <w:r>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3B64CE" w14:textId="77777777" w:rsidR="00E16A93" w:rsidRDefault="000E5521">
            <w:pPr>
              <w:rPr>
                <w:sz w:val="20"/>
                <w:lang w:eastAsia="lt-LT"/>
              </w:rPr>
            </w:pPr>
            <w:r>
              <w:rPr>
                <w:bCs/>
                <w:sz w:val="20"/>
              </w:rPr>
              <w:lastRenderedPageBreak/>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970A47" w14:textId="77777777" w:rsidR="00E16A93" w:rsidRDefault="00E16A93">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721EA9" w14:textId="77777777" w:rsidR="00E16A93" w:rsidRDefault="000E5521">
            <w:pPr>
              <w:rPr>
                <w:sz w:val="20"/>
                <w:lang w:eastAsia="lt-LT"/>
              </w:rPr>
            </w:pPr>
            <w:r>
              <w:rPr>
                <w:sz w:val="20"/>
                <w:lang w:eastAsia="lt-LT"/>
              </w:rPr>
              <w:t>□ tenkina</w:t>
            </w:r>
          </w:p>
          <w:p w14:paraId="550EFD34" w14:textId="77777777" w:rsidR="00E16A93" w:rsidRDefault="000E5521">
            <w:pPr>
              <w:rPr>
                <w:sz w:val="20"/>
                <w:lang w:eastAsia="lt-LT"/>
              </w:rPr>
            </w:pPr>
            <w:r>
              <w:rPr>
                <w:sz w:val="20"/>
                <w:lang w:eastAsia="lt-LT"/>
              </w:rPr>
              <w:t>□ netenkina</w:t>
            </w:r>
          </w:p>
        </w:tc>
      </w:tr>
      <w:tr w:rsidR="00E16A93" w14:paraId="1DEC9499"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C45721" w14:textId="77777777" w:rsidR="00E16A93" w:rsidRDefault="000E5521">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4F6029" w14:textId="77777777" w:rsidR="00E16A93" w:rsidRDefault="000E5521">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28D033" w14:textId="77777777" w:rsidR="00E16A93" w:rsidRDefault="000E5521">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C7FD0F" w14:textId="77777777" w:rsidR="00E16A93" w:rsidRDefault="00E16A93">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43FBB2" w14:textId="77777777" w:rsidR="00E16A93" w:rsidRDefault="000E5521">
            <w:pPr>
              <w:rPr>
                <w:sz w:val="20"/>
                <w:lang w:eastAsia="lt-LT"/>
              </w:rPr>
            </w:pPr>
            <w:r>
              <w:rPr>
                <w:sz w:val="20"/>
                <w:lang w:eastAsia="lt-LT"/>
              </w:rPr>
              <w:t>□ tenkina</w:t>
            </w:r>
          </w:p>
          <w:p w14:paraId="011BADF1" w14:textId="77777777" w:rsidR="00E16A93" w:rsidRDefault="000E5521">
            <w:pPr>
              <w:rPr>
                <w:sz w:val="20"/>
                <w:lang w:eastAsia="lt-LT"/>
              </w:rPr>
            </w:pPr>
            <w:r>
              <w:rPr>
                <w:sz w:val="20"/>
                <w:lang w:eastAsia="lt-LT"/>
              </w:rPr>
              <w:t>□ netenkina</w:t>
            </w:r>
          </w:p>
        </w:tc>
      </w:tr>
      <w:tr w:rsidR="00E16A93" w14:paraId="457CEEE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0D8535" w14:textId="77777777" w:rsidR="00E16A93" w:rsidRDefault="000E5521">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BBF624" w14:textId="77777777" w:rsidR="00E16A93" w:rsidRDefault="000E5521">
            <w:pPr>
              <w:keepNext/>
              <w:rPr>
                <w:sz w:val="20"/>
                <w:lang w:eastAsia="lt-LT"/>
              </w:rPr>
            </w:pPr>
            <w:r>
              <w:rPr>
                <w:sz w:val="20"/>
                <w:lang w:eastAsia="lt-LT"/>
              </w:rPr>
              <w:t xml:space="preserve">Teisės aktų projekte numatytas baigtinis kriterijų, pagal kuriuos </w:t>
            </w:r>
            <w:r>
              <w:rPr>
                <w:sz w:val="20"/>
                <w:lang w:eastAsia="lt-LT"/>
              </w:rPr>
              <w:t>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DEA7E6" w14:textId="77777777" w:rsidR="00E16A93" w:rsidRDefault="000E5521">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BD20F" w14:textId="77777777" w:rsidR="00E16A93" w:rsidRDefault="00E16A93">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166970" w14:textId="77777777" w:rsidR="00E16A93" w:rsidRDefault="000E5521">
            <w:pPr>
              <w:keepNext/>
              <w:rPr>
                <w:sz w:val="20"/>
                <w:lang w:eastAsia="lt-LT"/>
              </w:rPr>
            </w:pPr>
            <w:r>
              <w:rPr>
                <w:sz w:val="20"/>
                <w:lang w:eastAsia="lt-LT"/>
              </w:rPr>
              <w:t>□ tenkina</w:t>
            </w:r>
          </w:p>
          <w:p w14:paraId="0CD79507" w14:textId="77777777" w:rsidR="00E16A93" w:rsidRDefault="000E5521">
            <w:pPr>
              <w:keepNext/>
              <w:rPr>
                <w:sz w:val="20"/>
                <w:lang w:eastAsia="lt-LT"/>
              </w:rPr>
            </w:pPr>
            <w:r>
              <w:rPr>
                <w:sz w:val="20"/>
                <w:lang w:eastAsia="lt-LT"/>
              </w:rPr>
              <w:t>□ netenkina</w:t>
            </w:r>
          </w:p>
        </w:tc>
      </w:tr>
      <w:tr w:rsidR="00E16A93" w14:paraId="2476048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E51690" w14:textId="77777777" w:rsidR="00E16A93" w:rsidRDefault="000E5521">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9F7093" w14:textId="77777777" w:rsidR="00E16A93" w:rsidRDefault="000E5521">
            <w:pPr>
              <w:rPr>
                <w:sz w:val="20"/>
                <w:lang w:eastAsia="lt-LT"/>
              </w:rPr>
            </w:pPr>
            <w:r>
              <w:rPr>
                <w:sz w:val="20"/>
              </w:rPr>
              <w:t xml:space="preserve">Kartu su </w:t>
            </w:r>
            <w:r>
              <w:rPr>
                <w:sz w:val="20"/>
              </w:rPr>
              <w:t>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AE7E35" w14:textId="77777777" w:rsidR="00E16A93" w:rsidRDefault="000E5521">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2CAA0A" w14:textId="77777777" w:rsidR="00E16A93" w:rsidRDefault="00E16A93">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844C53" w14:textId="77777777" w:rsidR="00E16A93" w:rsidRDefault="000E5521">
            <w:pPr>
              <w:rPr>
                <w:sz w:val="20"/>
                <w:lang w:eastAsia="lt-LT"/>
              </w:rPr>
            </w:pPr>
            <w:r>
              <w:rPr>
                <w:sz w:val="20"/>
                <w:lang w:eastAsia="lt-LT"/>
              </w:rPr>
              <w:t>□ tenkina</w:t>
            </w:r>
          </w:p>
          <w:p w14:paraId="4170EE62" w14:textId="77777777" w:rsidR="00E16A93" w:rsidRDefault="000E5521">
            <w:pPr>
              <w:rPr>
                <w:sz w:val="20"/>
                <w:lang w:eastAsia="lt-LT"/>
              </w:rPr>
            </w:pPr>
            <w:r>
              <w:rPr>
                <w:sz w:val="20"/>
                <w:lang w:eastAsia="lt-LT"/>
              </w:rPr>
              <w:t>□ netenkina</w:t>
            </w:r>
          </w:p>
        </w:tc>
      </w:tr>
      <w:tr w:rsidR="00E16A93" w14:paraId="7162595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98DAED" w14:textId="77777777" w:rsidR="00E16A93" w:rsidRDefault="000E5521">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13AA2A" w14:textId="77777777" w:rsidR="00E16A93" w:rsidRDefault="000E5521">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73CE98" w14:textId="77777777" w:rsidR="00E16A93" w:rsidRDefault="00E16A93">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C9860B" w14:textId="77777777" w:rsidR="00E16A93" w:rsidRDefault="00E16A93">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283255" w14:textId="77777777" w:rsidR="00E16A93" w:rsidRDefault="000E5521">
            <w:pPr>
              <w:rPr>
                <w:sz w:val="20"/>
                <w:lang w:eastAsia="lt-LT"/>
              </w:rPr>
            </w:pPr>
            <w:r>
              <w:rPr>
                <w:sz w:val="20"/>
                <w:lang w:eastAsia="lt-LT"/>
              </w:rPr>
              <w:t>□ tenkina</w:t>
            </w:r>
          </w:p>
          <w:p w14:paraId="0E1FB4A8" w14:textId="77777777" w:rsidR="00E16A93" w:rsidRDefault="000E5521">
            <w:pPr>
              <w:rPr>
                <w:sz w:val="20"/>
                <w:lang w:eastAsia="lt-LT"/>
              </w:rPr>
            </w:pPr>
            <w:r>
              <w:rPr>
                <w:sz w:val="20"/>
                <w:lang w:eastAsia="lt-LT"/>
              </w:rPr>
              <w:t>□ netenkina</w:t>
            </w:r>
          </w:p>
        </w:tc>
      </w:tr>
      <w:tr w:rsidR="00E16A93" w14:paraId="2043EA57"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650A1CF2" w14:textId="77777777" w:rsidR="00E16A93" w:rsidRDefault="00E16A93">
            <w:pPr>
              <w:rPr>
                <w:sz w:val="20"/>
                <w:lang w:eastAsia="lt-LT"/>
              </w:rPr>
            </w:pPr>
          </w:p>
          <w:p w14:paraId="50054E8C" w14:textId="77777777" w:rsidR="00E16A93" w:rsidRDefault="000E5521">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6A33A81" w14:textId="77777777" w:rsidR="00E16A93" w:rsidRDefault="00E16A93">
            <w:pPr>
              <w:rPr>
                <w:sz w:val="20"/>
                <w:lang w:eastAsia="lt-LT"/>
              </w:rPr>
            </w:pPr>
          </w:p>
          <w:p w14:paraId="6F086B69" w14:textId="77777777" w:rsidR="00E16A93" w:rsidRDefault="000E5521">
            <w:pPr>
              <w:jc w:val="both"/>
              <w:rPr>
                <w:sz w:val="20"/>
                <w:shd w:val="clear" w:color="auto" w:fill="FFFFFF"/>
              </w:rPr>
            </w:pPr>
            <w:r>
              <w:rPr>
                <w:sz w:val="20"/>
                <w:shd w:val="clear" w:color="auto" w:fill="FFFFFF"/>
              </w:rPr>
              <w:t xml:space="preserve">Statybos, investicijų ir turto valdymo skyriaus vyriausioji specialistė </w:t>
            </w:r>
          </w:p>
          <w:p w14:paraId="310D816C" w14:textId="77777777" w:rsidR="00E16A93" w:rsidRDefault="00E16A93">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6E2AE3D3" w14:textId="77777777" w:rsidR="00E16A93" w:rsidRDefault="00E16A93">
            <w:pPr>
              <w:rPr>
                <w:sz w:val="20"/>
                <w:lang w:eastAsia="lt-LT"/>
              </w:rPr>
            </w:pPr>
          </w:p>
          <w:p w14:paraId="7E72FC73" w14:textId="77777777" w:rsidR="00E16A93" w:rsidRDefault="000E5521">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C4BD013" w14:textId="77777777" w:rsidR="00E16A93" w:rsidRDefault="00E16A93">
            <w:pPr>
              <w:rPr>
                <w:sz w:val="20"/>
                <w:lang w:eastAsia="lt-LT"/>
              </w:rPr>
            </w:pPr>
          </w:p>
          <w:p w14:paraId="237A2BF7" w14:textId="77777777" w:rsidR="00E16A93" w:rsidRDefault="000E5521">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0F56C03" w14:textId="77777777" w:rsidR="00E16A93" w:rsidRDefault="00E16A93">
            <w:pPr>
              <w:rPr>
                <w:sz w:val="20"/>
                <w:lang w:eastAsia="lt-LT"/>
              </w:rPr>
            </w:pPr>
          </w:p>
          <w:p w14:paraId="023D7B4C" w14:textId="77777777" w:rsidR="00E16A93" w:rsidRDefault="000E5521">
            <w:pPr>
              <w:rPr>
                <w:sz w:val="20"/>
                <w:lang w:eastAsia="lt-LT"/>
              </w:rPr>
            </w:pPr>
            <w:r>
              <w:rPr>
                <w:sz w:val="20"/>
                <w:lang w:eastAsia="lt-LT"/>
              </w:rPr>
              <w:t xml:space="preserve">Administracijos vyriausioji </w:t>
            </w:r>
            <w:r>
              <w:rPr>
                <w:sz w:val="20"/>
                <w:lang w:eastAsia="lt-LT"/>
              </w:rPr>
              <w:t>specialistė</w:t>
            </w:r>
          </w:p>
        </w:tc>
        <w:tc>
          <w:tcPr>
            <w:tcW w:w="2349" w:type="dxa"/>
            <w:gridSpan w:val="2"/>
            <w:tcBorders>
              <w:top w:val="none" w:sz="4" w:space="0" w:color="000000"/>
              <w:left w:val="none" w:sz="4" w:space="0" w:color="000000"/>
              <w:bottom w:val="none" w:sz="4" w:space="0" w:color="000000"/>
              <w:right w:val="none" w:sz="4" w:space="0" w:color="000000"/>
            </w:tcBorders>
          </w:tcPr>
          <w:p w14:paraId="0BAFBBAC" w14:textId="77777777" w:rsidR="00E16A93" w:rsidRDefault="00E16A93">
            <w:pPr>
              <w:rPr>
                <w:sz w:val="20"/>
                <w:lang w:eastAsia="lt-LT"/>
              </w:rPr>
            </w:pPr>
          </w:p>
          <w:p w14:paraId="6FBF7DA4" w14:textId="77777777" w:rsidR="00E16A93" w:rsidRDefault="000E5521">
            <w:pPr>
              <w:rPr>
                <w:sz w:val="20"/>
                <w:lang w:eastAsia="lt-LT"/>
              </w:rPr>
            </w:pPr>
            <w:r>
              <w:rPr>
                <w:sz w:val="20"/>
                <w:lang w:eastAsia="lt-LT"/>
              </w:rPr>
              <w:t xml:space="preserve">Simona </w:t>
            </w:r>
            <w:proofErr w:type="spellStart"/>
            <w:r>
              <w:rPr>
                <w:sz w:val="20"/>
                <w:lang w:eastAsia="lt-LT"/>
              </w:rPr>
              <w:t>Česnakienė</w:t>
            </w:r>
            <w:proofErr w:type="spellEnd"/>
          </w:p>
        </w:tc>
      </w:tr>
      <w:tr w:rsidR="00E16A93" w14:paraId="2B9ECE35"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6881DA34" w14:textId="77777777" w:rsidR="00E16A93" w:rsidRDefault="00E16A93">
            <w:pPr>
              <w:rPr>
                <w:sz w:val="20"/>
                <w:lang w:eastAsia="lt-LT"/>
              </w:rPr>
            </w:pPr>
          </w:p>
          <w:p w14:paraId="589CEB7C" w14:textId="77777777" w:rsidR="00E16A93" w:rsidRDefault="00E16A93">
            <w:pPr>
              <w:rPr>
                <w:sz w:val="20"/>
                <w:lang w:eastAsia="lt-LT"/>
              </w:rPr>
            </w:pPr>
          </w:p>
          <w:p w14:paraId="1702D1C9" w14:textId="77777777" w:rsidR="00E16A93" w:rsidRDefault="00E16A93">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6236C869" w14:textId="77777777" w:rsidR="00E16A93" w:rsidRDefault="000E5521">
            <w:pPr>
              <w:ind w:left="-11" w:firstLine="11"/>
              <w:rPr>
                <w:sz w:val="20"/>
                <w:lang w:eastAsia="lt-LT"/>
              </w:rPr>
            </w:pPr>
            <w:r>
              <w:rPr>
                <w:sz w:val="20"/>
                <w:lang w:eastAsia="lt-LT"/>
              </w:rPr>
              <w:t>(parašas)</w:t>
            </w:r>
          </w:p>
          <w:p w14:paraId="6AB34D6B" w14:textId="77777777" w:rsidR="00E16A93" w:rsidRDefault="00E16A93">
            <w:pPr>
              <w:ind w:left="-11" w:firstLine="11"/>
              <w:rPr>
                <w:sz w:val="20"/>
                <w:lang w:eastAsia="lt-LT"/>
              </w:rPr>
            </w:pPr>
          </w:p>
          <w:p w14:paraId="7BADE393" w14:textId="77777777" w:rsidR="00E16A93" w:rsidRDefault="00E16A93">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59007935" w14:textId="77777777" w:rsidR="00E16A93" w:rsidRDefault="000E5521">
            <w:pPr>
              <w:ind w:left="819"/>
              <w:rPr>
                <w:sz w:val="20"/>
                <w:lang w:eastAsia="lt-LT"/>
              </w:rPr>
            </w:pPr>
            <w:r>
              <w:rPr>
                <w:sz w:val="20"/>
                <w:lang w:eastAsia="lt-LT"/>
              </w:rPr>
              <w:t>(data)</w:t>
            </w:r>
          </w:p>
          <w:p w14:paraId="0236DB5F" w14:textId="77777777" w:rsidR="00E16A93" w:rsidRDefault="00E16A93">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D8A7B52" w14:textId="77777777" w:rsidR="00E16A93" w:rsidRDefault="00E16A93">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4A9A7ED" w14:textId="77777777" w:rsidR="00E16A93" w:rsidRDefault="000E5521">
            <w:pPr>
              <w:ind w:left="-11" w:firstLine="64"/>
              <w:rPr>
                <w:sz w:val="20"/>
                <w:lang w:eastAsia="lt-LT"/>
              </w:rPr>
            </w:pPr>
            <w:r>
              <w:rPr>
                <w:sz w:val="20"/>
                <w:lang w:eastAsia="lt-LT"/>
              </w:rPr>
              <w:t>(parašas)</w:t>
            </w:r>
          </w:p>
          <w:p w14:paraId="4B9BDCE1" w14:textId="77777777" w:rsidR="00E16A93" w:rsidRDefault="00E16A93">
            <w:pPr>
              <w:ind w:left="-11" w:firstLine="64"/>
              <w:rPr>
                <w:sz w:val="20"/>
                <w:lang w:eastAsia="lt-LT"/>
              </w:rPr>
            </w:pPr>
          </w:p>
          <w:p w14:paraId="35757CE7" w14:textId="77777777" w:rsidR="00E16A93" w:rsidRDefault="00E16A93">
            <w:pPr>
              <w:ind w:left="-11" w:firstLine="64"/>
              <w:rPr>
                <w:sz w:val="20"/>
                <w:lang w:eastAsia="lt-LT"/>
              </w:rPr>
            </w:pPr>
          </w:p>
          <w:p w14:paraId="77458999" w14:textId="77777777" w:rsidR="00E16A93" w:rsidRDefault="00E16A93">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41BCB110" w14:textId="77777777" w:rsidR="00E16A93" w:rsidRDefault="000E5521">
            <w:pPr>
              <w:ind w:left="849"/>
              <w:rPr>
                <w:sz w:val="20"/>
                <w:lang w:eastAsia="lt-LT"/>
              </w:rPr>
            </w:pPr>
            <w:r>
              <w:rPr>
                <w:sz w:val="20"/>
                <w:lang w:eastAsia="lt-LT"/>
              </w:rPr>
              <w:t>(data)</w:t>
            </w:r>
          </w:p>
          <w:p w14:paraId="7EE17DAA" w14:textId="77777777" w:rsidR="00E16A93" w:rsidRDefault="00E16A93">
            <w:pPr>
              <w:ind w:left="-11" w:firstLine="64"/>
              <w:rPr>
                <w:sz w:val="20"/>
                <w:lang w:eastAsia="lt-LT"/>
              </w:rPr>
            </w:pPr>
          </w:p>
        </w:tc>
      </w:tr>
    </w:tbl>
    <w:p w14:paraId="06598D04" w14:textId="77777777" w:rsidR="00E16A93" w:rsidRDefault="000E5521">
      <w:pPr>
        <w:tabs>
          <w:tab w:val="left" w:pos="6237"/>
        </w:tabs>
        <w:jc w:val="center"/>
      </w:pPr>
      <w:r>
        <w:rPr>
          <w:color w:val="000000"/>
          <w:szCs w:val="24"/>
          <w:lang w:eastAsia="lt-LT"/>
        </w:rPr>
        <w:t>___________________________</w:t>
      </w:r>
    </w:p>
    <w:p w14:paraId="34838A0D" w14:textId="77777777" w:rsidR="00E16A93" w:rsidRDefault="00E16A93">
      <w:pPr>
        <w:tabs>
          <w:tab w:val="center" w:pos="-7800"/>
          <w:tab w:val="left" w:pos="6237"/>
          <w:tab w:val="right" w:pos="8306"/>
        </w:tabs>
      </w:pPr>
    </w:p>
    <w:p w14:paraId="3553E605" w14:textId="77777777" w:rsidR="00E16A93" w:rsidRDefault="00E16A93">
      <w:pPr>
        <w:tabs>
          <w:tab w:val="center" w:pos="-7800"/>
          <w:tab w:val="left" w:pos="6237"/>
          <w:tab w:val="right" w:pos="8306"/>
        </w:tabs>
        <w:rPr>
          <w:lang w:eastAsia="lt-LT"/>
        </w:rPr>
      </w:pPr>
    </w:p>
    <w:p w14:paraId="6EAC2ABA" w14:textId="77777777" w:rsidR="00E16A93" w:rsidRDefault="00E16A93">
      <w:pPr>
        <w:widowControl w:val="0"/>
      </w:pPr>
    </w:p>
    <w:sectPr w:rsidR="00E16A93">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E4D164" w14:textId="77777777" w:rsidR="00DF4D4C" w:rsidRDefault="00DF4D4C">
      <w:pPr>
        <w:rPr>
          <w:lang w:eastAsia="lt-LT"/>
        </w:rPr>
      </w:pPr>
      <w:r>
        <w:rPr>
          <w:lang w:eastAsia="lt-LT"/>
        </w:rPr>
        <w:separator/>
      </w:r>
    </w:p>
  </w:endnote>
  <w:endnote w:type="continuationSeparator" w:id="0">
    <w:p w14:paraId="1BDE1D58" w14:textId="77777777" w:rsidR="00DF4D4C" w:rsidRDefault="00DF4D4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EA763E" w14:textId="77777777" w:rsidR="00DF4D4C" w:rsidRDefault="00DF4D4C">
      <w:pPr>
        <w:rPr>
          <w:lang w:eastAsia="lt-LT"/>
        </w:rPr>
      </w:pPr>
      <w:r>
        <w:rPr>
          <w:lang w:eastAsia="lt-LT"/>
        </w:rPr>
        <w:separator/>
      </w:r>
    </w:p>
  </w:footnote>
  <w:footnote w:type="continuationSeparator" w:id="0">
    <w:p w14:paraId="5625F8D0" w14:textId="77777777" w:rsidR="00DF4D4C" w:rsidRDefault="00DF4D4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67DFF" w14:textId="77777777" w:rsidR="00E16A93" w:rsidRDefault="00E16A93">
    <w:pPr>
      <w:framePr w:wrap="auto" w:vAnchor="text" w:hAnchor="margin" w:xAlign="center" w:y="1"/>
      <w:tabs>
        <w:tab w:val="center" w:pos="4153"/>
        <w:tab w:val="right" w:pos="8306"/>
      </w:tabs>
      <w:rPr>
        <w:lang w:eastAsia="lt-LT"/>
      </w:rPr>
    </w:pPr>
  </w:p>
  <w:p w14:paraId="0F9C707D" w14:textId="77777777" w:rsidR="00E16A93" w:rsidRDefault="00E16A9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35CC8" w14:textId="77777777" w:rsidR="00E16A93" w:rsidRDefault="000E5521">
    <w:pPr>
      <w:pStyle w:val="Antrats"/>
      <w:jc w:val="center"/>
    </w:pPr>
    <w:r>
      <w:fldChar w:fldCharType="begin"/>
    </w:r>
    <w:r>
      <w:instrText>PAGE   \* MERGEFORMAT</w:instrText>
    </w:r>
    <w:r>
      <w:fldChar w:fldCharType="separate"/>
    </w:r>
    <w:r>
      <w:t>2</w:t>
    </w:r>
    <w:r>
      <w:fldChar w:fldCharType="end"/>
    </w:r>
  </w:p>
  <w:p w14:paraId="2EEB52BA" w14:textId="77777777" w:rsidR="00E16A93" w:rsidRDefault="00E16A9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938"/>
    <w:rsid w:val="00081EA5"/>
    <w:rsid w:val="000E5521"/>
    <w:rsid w:val="00870938"/>
    <w:rsid w:val="00BF148C"/>
    <w:rsid w:val="00DF4D4C"/>
    <w:rsid w:val="00E16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6E337"/>
  <w15:docId w15:val="{69E3D9B0-365D-4252-978F-A8F68A671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valstybin&#279;s%20&#382;em&#279;s%20sklypo%20nuomos%202000%20m.%20kovo%201%20d.%20sutarties%20N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valstybinės žemės sklypo nuomos 2000 m. kovo 1 d. sutarties Nr</Template>
  <TotalTime>1</TotalTime>
  <Pages>3</Pages>
  <Words>4603</Words>
  <Characters>2624</Characters>
  <Application>Microsoft Office Word</Application>
  <DocSecurity>4</DocSecurity>
  <Lines>21</Lines>
  <Paragraphs>14</Paragraphs>
  <ScaleCrop>false</ScaleCrop>
  <Company>LRVK</Company>
  <LinksUpToDate>false</LinksUpToDate>
  <CharactersWithSpaces>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2024-10-10T12:06:00Z</dcterms:created>
  <dcterms:modified xsi:type="dcterms:W3CDTF">2024-10-10T12:06:00Z</dcterms:modified>
</cp:coreProperties>
</file>